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52996" w14:textId="1DD65788" w:rsidR="001700E3" w:rsidRDefault="00E93E4F" w:rsidP="00E93E4F">
      <w:pPr>
        <w:ind w:left="-1417"/>
      </w:pPr>
      <w:r>
        <w:rPr>
          <w:noProof/>
        </w:rPr>
        <w:drawing>
          <wp:inline distT="0" distB="0" distL="0" distR="0" wp14:anchorId="1084CDDB" wp14:editId="75E4AB80">
            <wp:extent cx="7566660" cy="10701918"/>
            <wp:effectExtent l="0" t="0" r="0" b="4445"/>
            <wp:docPr id="1452101267" name="Kép 1" descr="Lehet, hogy egy grafika erről: , szöveg, amely így szól: „JÓTEKONYSÁGI MIKULÁSBÁL az Óvodás Gyermekekért Nevelési Alapitvány támogatásáért 2025 DECEMBER 6. SZOMBAT Kapunyitás: 19.00 Vacsora: 20.30-21.30 Zárás: 03.00 Városi Sportcsarnok Biharkeresztes. Hősök tere 12. HANGULATFELELŐS: Sanzon Együttes KÍSÉRŐPROGRAM: Óvodások előadása, tombolasorsolás Az eseményen büfé várja vendégeinket. JEGYARAK Felnőtt: 6.000 Ft Gyerek: éves korig ingyenes Támogatói jegy: 1.000 Ft Jegyvásárlás: 2025. december 4-ig Jegyek elüvetelben vásárolhatoak Biharkeresztesi SzivárványÜvoda sBülcsödében. ödeben. s.les, Miharkeres.les Alkotmá 96) Abál teljes bevételevel Övudás Gyermekekért Nevelési Alapit bál tâmogatója: Biharkeresztes Város Önkormány Szeszesiral behozatala tjuk. nerΙ engedélyezett. programváltozás| fenntartjuk.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het, hogy egy grafika erről: , szöveg, amely így szól: „JÓTEKONYSÁGI MIKULÁSBÁL az Óvodás Gyermekekért Nevelési Alapitvány támogatásáért 2025 DECEMBER 6. SZOMBAT Kapunyitás: 19.00 Vacsora: 20.30-21.30 Zárás: 03.00 Városi Sportcsarnok Biharkeresztes. Hősök tere 12. HANGULATFELELŐS: Sanzon Együttes KÍSÉRŐPROGRAM: Óvodások előadása, tombolasorsolás Az eseményen büfé várja vendégeinket. JEGYARAK Felnőtt: 6.000 Ft Gyerek: éves korig ingyenes Támogatói jegy: 1.000 Ft Jegyvásárlás: 2025. december 4-ig Jegyek elüvetelben vásárolhatoak Biharkeresztesi SzivárványÜvoda sBülcsödében. ödeben. s.les, Miharkeres.les Alkotmá 96) Abál teljes bevételevel Övudás Gyermekekért Nevelési Alapit bál tâmogatója: Biharkeresztes Város Önkormány Szeszesiral behozatala tjuk. nerΙ engedélyezett. programváltozás| fenntartjuk.”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8360" cy="10718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00E3" w:rsidSect="00E93E4F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30E"/>
    <w:rsid w:val="001700E3"/>
    <w:rsid w:val="006A2D38"/>
    <w:rsid w:val="009542ED"/>
    <w:rsid w:val="00D8430E"/>
    <w:rsid w:val="00E93E4F"/>
    <w:rsid w:val="00FD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1AE06-1035-44C9-93ED-59E59163D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843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843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843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843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843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843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843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843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843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843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843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843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8430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8430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8430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8430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8430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8430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843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843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843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843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843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8430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8430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8430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843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8430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8430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cp:keywords/>
  <dc:description/>
  <cp:lastModifiedBy>Biharkeresztesi Közös Önkormányzati Hivatal</cp:lastModifiedBy>
  <cp:revision>2</cp:revision>
  <dcterms:created xsi:type="dcterms:W3CDTF">2025-12-10T12:30:00Z</dcterms:created>
  <dcterms:modified xsi:type="dcterms:W3CDTF">2025-12-10T12:30:00Z</dcterms:modified>
</cp:coreProperties>
</file>